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1AE9" w14:textId="77777777" w:rsidR="005352D8" w:rsidRDefault="005E6B0B">
      <w:pPr>
        <w:spacing w:after="0"/>
        <w:jc w:val="center"/>
        <w:rPr>
          <w:b/>
        </w:rPr>
      </w:pPr>
      <w:r>
        <w:rPr>
          <w:b/>
        </w:rPr>
        <w:t>ISTITUTO DI ISTRUZIONE SUPERIORE “P. LEVI” di SAREZZO</w:t>
      </w:r>
    </w:p>
    <w:p w14:paraId="149D5043" w14:textId="77777777" w:rsidR="005352D8" w:rsidRDefault="005E6B0B">
      <w:pPr>
        <w:spacing w:after="0"/>
        <w:jc w:val="center"/>
        <w:rPr>
          <w:b/>
        </w:rPr>
      </w:pPr>
      <w:r>
        <w:rPr>
          <w:b/>
        </w:rPr>
        <w:t>CURRICOLO DI ISTITUTO</w:t>
      </w:r>
    </w:p>
    <w:tbl>
      <w:tblPr>
        <w:tblStyle w:val="a"/>
        <w:tblW w:w="14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0"/>
        <w:gridCol w:w="7137"/>
        <w:gridCol w:w="3570"/>
      </w:tblGrid>
      <w:tr w:rsidR="005352D8" w14:paraId="0539B5D9" w14:textId="77777777">
        <w:tc>
          <w:tcPr>
            <w:tcW w:w="3539" w:type="dxa"/>
          </w:tcPr>
          <w:p w14:paraId="721CD83A" w14:textId="77777777" w:rsidR="00E51D35" w:rsidRDefault="005E6B0B">
            <w:pPr>
              <w:rPr>
                <w:b/>
              </w:rPr>
            </w:pPr>
            <w:r>
              <w:rPr>
                <w:b/>
              </w:rPr>
              <w:t xml:space="preserve">DISCIPLINA </w:t>
            </w:r>
          </w:p>
          <w:p w14:paraId="57A02A9F" w14:textId="0CDBDC78" w:rsidR="005352D8" w:rsidRDefault="00E51D35">
            <w:pPr>
              <w:rPr>
                <w:b/>
              </w:rPr>
            </w:pPr>
            <w:r>
              <w:rPr>
                <w:b/>
              </w:rPr>
              <w:t xml:space="preserve">Lingua </w:t>
            </w:r>
            <w:r w:rsidR="00B81CBA">
              <w:rPr>
                <w:b/>
              </w:rPr>
              <w:t>Francese</w:t>
            </w:r>
          </w:p>
          <w:p w14:paraId="368FF1D9" w14:textId="77777777" w:rsidR="005352D8" w:rsidRDefault="005352D8">
            <w:pPr>
              <w:rPr>
                <w:b/>
              </w:rPr>
            </w:pPr>
          </w:p>
        </w:tc>
        <w:tc>
          <w:tcPr>
            <w:tcW w:w="7168" w:type="dxa"/>
            <w:gridSpan w:val="2"/>
          </w:tcPr>
          <w:p w14:paraId="4B3DF4BD" w14:textId="2B32BB79" w:rsidR="005352D8" w:rsidRDefault="005E6B0B">
            <w:pPr>
              <w:rPr>
                <w:b/>
              </w:rPr>
            </w:pPr>
            <w:r>
              <w:rPr>
                <w:b/>
              </w:rPr>
              <w:t xml:space="preserve">LICEO </w:t>
            </w:r>
            <w:r w:rsidR="00B81CBA">
              <w:rPr>
                <w:b/>
              </w:rPr>
              <w:t>LINGUISTICO</w:t>
            </w:r>
          </w:p>
        </w:tc>
        <w:tc>
          <w:tcPr>
            <w:tcW w:w="3570" w:type="dxa"/>
          </w:tcPr>
          <w:p w14:paraId="22E2C783" w14:textId="77777777" w:rsidR="005352D8" w:rsidRDefault="005E6B0B">
            <w:pPr>
              <w:rPr>
                <w:b/>
              </w:rPr>
            </w:pPr>
            <w:r>
              <w:rPr>
                <w:b/>
              </w:rPr>
              <w:t>ANNO DI RIFERIMENTO</w:t>
            </w:r>
          </w:p>
          <w:p w14:paraId="710C9FB0" w14:textId="77777777" w:rsidR="00F77D5A" w:rsidRDefault="00F77D5A">
            <w:pPr>
              <w:rPr>
                <w:b/>
              </w:rPr>
            </w:pPr>
          </w:p>
          <w:p w14:paraId="0C571E7F" w14:textId="77777777" w:rsidR="00F77D5A" w:rsidRDefault="00FF65E3">
            <w:pPr>
              <w:rPr>
                <w:b/>
              </w:rPr>
            </w:pPr>
            <w:r>
              <w:rPr>
                <w:b/>
                <w:highlight w:val="green"/>
              </w:rPr>
              <w:t>Classe 1</w:t>
            </w:r>
            <w:r w:rsidR="00F77D5A" w:rsidRPr="00DB0BD7">
              <w:rPr>
                <w:b/>
                <w:highlight w:val="green"/>
              </w:rPr>
              <w:t>^</w:t>
            </w:r>
          </w:p>
        </w:tc>
      </w:tr>
      <w:tr w:rsidR="005352D8" w14:paraId="4C2A90A7" w14:textId="77777777">
        <w:tc>
          <w:tcPr>
            <w:tcW w:w="3569" w:type="dxa"/>
            <w:gridSpan w:val="2"/>
          </w:tcPr>
          <w:p w14:paraId="1201F2CB" w14:textId="77777777" w:rsidR="005352D8" w:rsidRDefault="005E6B0B">
            <w:pPr>
              <w:rPr>
                <w:b/>
              </w:rPr>
            </w:pPr>
            <w:r>
              <w:rPr>
                <w:b/>
              </w:rPr>
              <w:t>COMPETENZA CHIAVE EUROPEA</w:t>
            </w:r>
          </w:p>
          <w:p w14:paraId="6FCC089F" w14:textId="77777777" w:rsidR="005352D8" w:rsidRDefault="005352D8">
            <w:pPr>
              <w:rPr>
                <w:b/>
              </w:rPr>
            </w:pPr>
          </w:p>
        </w:tc>
        <w:tc>
          <w:tcPr>
            <w:tcW w:w="10708" w:type="dxa"/>
            <w:gridSpan w:val="2"/>
          </w:tcPr>
          <w:p w14:paraId="0173A26B" w14:textId="77777777" w:rsidR="005352D8" w:rsidRDefault="00551C5E">
            <w:pPr>
              <w:rPr>
                <w:b/>
              </w:rPr>
            </w:pPr>
            <w:r>
              <w:t>Raccomandazione del Consiglio europeo del 22.05. 2018</w:t>
            </w:r>
          </w:p>
        </w:tc>
      </w:tr>
      <w:tr w:rsidR="005352D8" w14:paraId="2377C923" w14:textId="77777777">
        <w:tc>
          <w:tcPr>
            <w:tcW w:w="3569" w:type="dxa"/>
            <w:gridSpan w:val="2"/>
          </w:tcPr>
          <w:p w14:paraId="17FC2FD6" w14:textId="77777777" w:rsidR="005352D8" w:rsidRDefault="005E6B0B">
            <w:pPr>
              <w:rPr>
                <w:b/>
              </w:rPr>
            </w:pPr>
            <w:r>
              <w:rPr>
                <w:b/>
              </w:rPr>
              <w:t>Fonti di legittimazione</w:t>
            </w:r>
          </w:p>
          <w:p w14:paraId="40C3E987" w14:textId="77777777" w:rsidR="005352D8" w:rsidRDefault="005352D8">
            <w:pPr>
              <w:rPr>
                <w:b/>
              </w:rPr>
            </w:pPr>
          </w:p>
        </w:tc>
        <w:tc>
          <w:tcPr>
            <w:tcW w:w="10708" w:type="dxa"/>
            <w:gridSpan w:val="2"/>
          </w:tcPr>
          <w:p w14:paraId="36E2B024" w14:textId="77777777" w:rsidR="005352D8" w:rsidRDefault="00551C5E" w:rsidP="0009741F">
            <w:pPr>
              <w:jc w:val="both"/>
            </w:pPr>
            <w:r>
              <w:t>D.P.R. N. 89 del 15 marzo 2010: Schema di regolamento recante “Indicazioni nazionali riguardanti gli obiettivi specifici di apprendimento concernenti le attività e gli insegnamenti compresi nei piani degli studi previsti per i percorsi liceali di cui all’articolo 10, comma 3, del decreto del Presidente della Repubblica 15 marzo 2010, n. 89, in relazione all’articolo 2, commi 1 e 3, del medesimo regolamento.”</w:t>
            </w:r>
          </w:p>
          <w:p w14:paraId="318C3596" w14:textId="77777777" w:rsidR="00551C5E" w:rsidRDefault="00551C5E" w:rsidP="0009741F">
            <w:pPr>
              <w:jc w:val="both"/>
            </w:pPr>
          </w:p>
          <w:p w14:paraId="6AF09388" w14:textId="77777777" w:rsidR="00551C5E" w:rsidRDefault="00551C5E" w:rsidP="0009741F">
            <w:pPr>
              <w:jc w:val="both"/>
            </w:pPr>
            <w:r>
              <w:t>D.P.R. N. 52 del 5 marzo 2013: Regolamento di organizzazione dei percorsi della sezione ad indirizzo sportivo del sistema dei licei, a norma dell’articolo 3, comma 2, del decreto del Presidente della Repubblica 15 marzo 2010, n. 89.</w:t>
            </w:r>
          </w:p>
          <w:p w14:paraId="2A58B2A8" w14:textId="77777777" w:rsidR="00551C5E" w:rsidRDefault="00551C5E" w:rsidP="0009741F">
            <w:pPr>
              <w:jc w:val="both"/>
            </w:pPr>
          </w:p>
          <w:p w14:paraId="27CAA063" w14:textId="77777777" w:rsidR="00551C5E" w:rsidRDefault="00551C5E" w:rsidP="0009741F">
            <w:pPr>
              <w:jc w:val="both"/>
              <w:rPr>
                <w:b/>
              </w:rPr>
            </w:pPr>
            <w:r>
              <w:t>D. P. R. N. 176 del 20 agosto 2012: Esecuzione dell'intesa sulle indicazioni didattiche per l'insegnamento della religione cattolica nelle scuole del secondo ciclo di istruzione e nei percorsi di istruzione e formazione professionale firmata il 28 giugno 2012 tra il Ministro dell'istruzione, dell'università e della ricerca e il Presidente della Conferenza episcopale italiana.</w:t>
            </w:r>
          </w:p>
        </w:tc>
      </w:tr>
      <w:tr w:rsidR="005352D8" w14:paraId="2C95F80A" w14:textId="77777777">
        <w:tc>
          <w:tcPr>
            <w:tcW w:w="3569" w:type="dxa"/>
            <w:gridSpan w:val="2"/>
          </w:tcPr>
          <w:p w14:paraId="456C0F05" w14:textId="77777777" w:rsidR="005352D8" w:rsidRDefault="005E6B0B">
            <w:pPr>
              <w:rPr>
                <w:b/>
              </w:rPr>
            </w:pPr>
            <w:r>
              <w:rPr>
                <w:b/>
              </w:rPr>
              <w:t>LINEE GENERALI E COMPETENZE</w:t>
            </w:r>
          </w:p>
          <w:p w14:paraId="5D88FB58" w14:textId="77777777" w:rsidR="005352D8" w:rsidRDefault="005352D8">
            <w:pPr>
              <w:rPr>
                <w:b/>
              </w:rPr>
            </w:pPr>
          </w:p>
        </w:tc>
        <w:tc>
          <w:tcPr>
            <w:tcW w:w="10708" w:type="dxa"/>
            <w:gridSpan w:val="2"/>
          </w:tcPr>
          <w:p w14:paraId="6B1F5893" w14:textId="77777777" w:rsidR="005352D8" w:rsidRDefault="00551C5E" w:rsidP="00F77D5A">
            <w:pPr>
              <w:rPr>
                <w:b/>
              </w:rPr>
            </w:pPr>
            <w:r>
              <w:t xml:space="preserve">D.P.R. 89 del 2010; </w:t>
            </w:r>
            <w:r w:rsidR="00F77D5A">
              <w:t xml:space="preserve">allegato D – 4 ore curricolari </w:t>
            </w:r>
          </w:p>
        </w:tc>
      </w:tr>
      <w:tr w:rsidR="005352D8" w14:paraId="2AB0F3E9" w14:textId="77777777" w:rsidTr="00DB0BD7">
        <w:trPr>
          <w:trHeight w:val="699"/>
        </w:trPr>
        <w:tc>
          <w:tcPr>
            <w:tcW w:w="3569" w:type="dxa"/>
            <w:gridSpan w:val="2"/>
          </w:tcPr>
          <w:p w14:paraId="10595C32" w14:textId="77777777" w:rsidR="005352D8" w:rsidRDefault="005352D8">
            <w:pPr>
              <w:rPr>
                <w:b/>
              </w:rPr>
            </w:pPr>
          </w:p>
          <w:p w14:paraId="4F32A55B" w14:textId="77777777" w:rsidR="005352D8" w:rsidRDefault="005352D8">
            <w:pPr>
              <w:rPr>
                <w:b/>
              </w:rPr>
            </w:pPr>
          </w:p>
          <w:p w14:paraId="64FE80ED" w14:textId="77777777" w:rsidR="005352D8" w:rsidRDefault="005352D8">
            <w:pPr>
              <w:rPr>
                <w:b/>
              </w:rPr>
            </w:pPr>
          </w:p>
          <w:p w14:paraId="12A50161" w14:textId="77777777" w:rsidR="005352D8" w:rsidRDefault="005352D8">
            <w:pPr>
              <w:rPr>
                <w:b/>
              </w:rPr>
            </w:pPr>
          </w:p>
          <w:p w14:paraId="5F32B4B0" w14:textId="77777777" w:rsidR="005352D8" w:rsidRDefault="005E6B0B">
            <w:pPr>
              <w:rPr>
                <w:b/>
              </w:rPr>
            </w:pPr>
            <w:r>
              <w:rPr>
                <w:b/>
              </w:rPr>
              <w:t xml:space="preserve">OBIETTIVI SPECIFICI DI </w:t>
            </w:r>
          </w:p>
          <w:p w14:paraId="374AA499" w14:textId="77777777" w:rsidR="005352D8" w:rsidRDefault="005E6B0B">
            <w:pPr>
              <w:rPr>
                <w:b/>
              </w:rPr>
            </w:pPr>
            <w:r>
              <w:rPr>
                <w:b/>
              </w:rPr>
              <w:t>APPRENDIMENTO</w:t>
            </w:r>
          </w:p>
        </w:tc>
        <w:tc>
          <w:tcPr>
            <w:tcW w:w="10708" w:type="dxa"/>
            <w:gridSpan w:val="2"/>
          </w:tcPr>
          <w:p w14:paraId="45994132" w14:textId="77777777" w:rsidR="00FF65E3" w:rsidRPr="0046343E" w:rsidRDefault="00FF65E3" w:rsidP="00FF65E3">
            <w:pPr>
              <w:rPr>
                <w:b/>
              </w:rPr>
            </w:pPr>
            <w:r w:rsidRPr="0046343E">
              <w:rPr>
                <w:b/>
              </w:rPr>
              <w:t>COMPRENSIONE</w:t>
            </w:r>
          </w:p>
          <w:p w14:paraId="2366FD2C" w14:textId="77777777" w:rsidR="00FF65E3" w:rsidRDefault="00FF65E3" w:rsidP="00FF65E3">
            <w:pPr>
              <w:jc w:val="both"/>
            </w:pPr>
            <w:r w:rsidRPr="0046343E">
              <w:rPr>
                <w:i/>
              </w:rPr>
              <w:t>Ascolto</w:t>
            </w:r>
            <w:r>
              <w:t>: R</w:t>
            </w:r>
            <w:r w:rsidRPr="0046343E">
              <w:t xml:space="preserve">iconoscere </w:t>
            </w:r>
            <w:r>
              <w:t>pa</w:t>
            </w:r>
            <w:r w:rsidRPr="0046343E">
              <w:t xml:space="preserve">role che </w:t>
            </w:r>
            <w:r>
              <w:t>mi sono familia</w:t>
            </w:r>
            <w:r w:rsidRPr="0046343E">
              <w:t xml:space="preserve">ri ed espressioni molto semplici riferite a me </w:t>
            </w:r>
            <w:r>
              <w:t>stes</w:t>
            </w:r>
            <w:r w:rsidRPr="0046343E">
              <w:t xml:space="preserve">so, alla mia famiglia e al mio ambiente, purché le persone parlino </w:t>
            </w:r>
            <w:r>
              <w:t>lenta</w:t>
            </w:r>
            <w:r w:rsidRPr="0046343E">
              <w:t>mente e chiaramente.</w:t>
            </w:r>
          </w:p>
          <w:p w14:paraId="410B4AF0" w14:textId="77777777" w:rsidR="00FF65E3" w:rsidRDefault="00FF65E3" w:rsidP="00FF65E3">
            <w:pPr>
              <w:jc w:val="both"/>
            </w:pPr>
            <w:r w:rsidRPr="0063780E">
              <w:rPr>
                <w:i/>
              </w:rPr>
              <w:t>Lettura</w:t>
            </w:r>
            <w:r>
              <w:t>: C</w:t>
            </w:r>
            <w:r w:rsidRPr="0046343E">
              <w:t xml:space="preserve">apire i nomi e le parole che mi </w:t>
            </w:r>
            <w:r>
              <w:t>sono fa</w:t>
            </w:r>
            <w:r w:rsidRPr="0046343E">
              <w:t xml:space="preserve">miliari e frasi molto </w:t>
            </w:r>
            <w:r>
              <w:t>sem</w:t>
            </w:r>
            <w:r w:rsidRPr="0046343E">
              <w:t xml:space="preserve">plici, per es. quelle </w:t>
            </w:r>
            <w:r>
              <w:t>di an</w:t>
            </w:r>
            <w:r w:rsidRPr="0046343E">
              <w:t xml:space="preserve">nunci, cartelloni, </w:t>
            </w:r>
            <w:r>
              <w:t>catalo</w:t>
            </w:r>
            <w:r w:rsidRPr="0046343E">
              <w:t>ghi.</w:t>
            </w:r>
          </w:p>
          <w:p w14:paraId="6946BDBD" w14:textId="77777777" w:rsidR="00FF65E3" w:rsidRDefault="00FF65E3" w:rsidP="00FF65E3">
            <w:pPr>
              <w:jc w:val="both"/>
            </w:pPr>
            <w:r w:rsidRPr="0046343E">
              <w:rPr>
                <w:b/>
              </w:rPr>
              <w:t>PARLATO</w:t>
            </w:r>
          </w:p>
          <w:p w14:paraId="59E9F2B8" w14:textId="77777777" w:rsidR="00FF65E3" w:rsidRDefault="00FF65E3" w:rsidP="00FF65E3">
            <w:pPr>
              <w:jc w:val="both"/>
            </w:pPr>
            <w:r w:rsidRPr="0063780E">
              <w:rPr>
                <w:i/>
              </w:rPr>
              <w:t>Interazione orale</w:t>
            </w:r>
            <w:r>
              <w:t>: I</w:t>
            </w:r>
            <w:r w:rsidRPr="0046343E">
              <w:t xml:space="preserve">nteragire in </w:t>
            </w:r>
            <w:r>
              <w:t>mo</w:t>
            </w:r>
            <w:r w:rsidRPr="0046343E">
              <w:t xml:space="preserve">do semplice se </w:t>
            </w:r>
            <w:r>
              <w:t>l’interlo</w:t>
            </w:r>
            <w:r w:rsidRPr="0046343E">
              <w:t xml:space="preserve">cutore è disposto a </w:t>
            </w:r>
            <w:r>
              <w:t>ripete</w:t>
            </w:r>
            <w:r w:rsidRPr="0046343E">
              <w:t xml:space="preserve">re o a riformulare più lentamente certe cose e mi aiuta a formulare ciò che </w:t>
            </w:r>
            <w:r>
              <w:t>cerco di dire. P</w:t>
            </w:r>
            <w:r w:rsidRPr="0046343E">
              <w:t xml:space="preserve">orre e a rispondere a </w:t>
            </w:r>
            <w:r>
              <w:t>do</w:t>
            </w:r>
            <w:r w:rsidRPr="0046343E">
              <w:t>mande semplici su argomenti molto familiari o che riguardano bisogni immediati.</w:t>
            </w:r>
          </w:p>
          <w:p w14:paraId="7F116EBB" w14:textId="77777777" w:rsidR="00FF65E3" w:rsidRDefault="00FF65E3" w:rsidP="00FF65E3">
            <w:pPr>
              <w:jc w:val="both"/>
            </w:pPr>
            <w:r w:rsidRPr="0063780E">
              <w:rPr>
                <w:i/>
              </w:rPr>
              <w:t>Produzione orale</w:t>
            </w:r>
            <w:r>
              <w:t>: U</w:t>
            </w:r>
            <w:r w:rsidRPr="0063780E">
              <w:t xml:space="preserve">sare espressioni e frasi semplici per </w:t>
            </w:r>
            <w:r>
              <w:t>descri</w:t>
            </w:r>
            <w:r w:rsidRPr="0063780E">
              <w:t>vere il luogo dove abito e la gente che conosco.</w:t>
            </w:r>
          </w:p>
          <w:p w14:paraId="5AD1FFBB" w14:textId="77777777" w:rsidR="00FF65E3" w:rsidRDefault="00FF65E3" w:rsidP="00FF65E3">
            <w:pPr>
              <w:jc w:val="both"/>
            </w:pPr>
            <w:r w:rsidRPr="0046343E">
              <w:rPr>
                <w:b/>
              </w:rPr>
              <w:t>SCRITTO</w:t>
            </w:r>
          </w:p>
          <w:p w14:paraId="454C9641" w14:textId="77777777" w:rsidR="00FF65E3" w:rsidRDefault="00FF65E3" w:rsidP="00FF65E3">
            <w:pPr>
              <w:jc w:val="both"/>
            </w:pPr>
            <w:r w:rsidRPr="0063780E">
              <w:rPr>
                <w:i/>
              </w:rPr>
              <w:t>Produzione</w:t>
            </w:r>
            <w:r>
              <w:t xml:space="preserve"> </w:t>
            </w:r>
            <w:r w:rsidRPr="0063780E">
              <w:rPr>
                <w:i/>
              </w:rPr>
              <w:t>scritta</w:t>
            </w:r>
            <w:r>
              <w:t>: S</w:t>
            </w:r>
            <w:r w:rsidRPr="0063780E">
              <w:t xml:space="preserve">crivere una </w:t>
            </w:r>
            <w:r>
              <w:t>bre</w:t>
            </w:r>
            <w:r w:rsidRPr="0063780E">
              <w:t xml:space="preserve">ve e semplice cartolina, per es. per mandare </w:t>
            </w:r>
            <w:r>
              <w:t>i sa</w:t>
            </w:r>
            <w:r w:rsidRPr="0063780E">
              <w:t xml:space="preserve">luti dalle vacanze. Riesco a compilare moduli con dati personali scrivendo per es. il mio nome, la nazionalità e l’indirizzo sulla scheda </w:t>
            </w:r>
            <w:r>
              <w:t>di registra</w:t>
            </w:r>
            <w:r w:rsidRPr="0063780E">
              <w:t>zione di un albergo.</w:t>
            </w:r>
          </w:p>
          <w:p w14:paraId="262D15FB" w14:textId="77777777" w:rsidR="002F1F5C" w:rsidRDefault="002F1F5C" w:rsidP="0009741F">
            <w:pPr>
              <w:jc w:val="both"/>
              <w:rPr>
                <w:b/>
              </w:rPr>
            </w:pPr>
          </w:p>
        </w:tc>
      </w:tr>
      <w:tr w:rsidR="005352D8" w14:paraId="0383784A" w14:textId="77777777">
        <w:trPr>
          <w:trHeight w:val="549"/>
        </w:trPr>
        <w:tc>
          <w:tcPr>
            <w:tcW w:w="14277" w:type="dxa"/>
            <w:gridSpan w:val="4"/>
          </w:tcPr>
          <w:p w14:paraId="6189EE2F" w14:textId="77777777" w:rsidR="005352D8" w:rsidRDefault="005E6B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OBIETTIVI MINIMI</w:t>
            </w:r>
          </w:p>
        </w:tc>
      </w:tr>
      <w:tr w:rsidR="005352D8" w14:paraId="40AF7662" w14:textId="77777777">
        <w:trPr>
          <w:trHeight w:val="549"/>
        </w:trPr>
        <w:tc>
          <w:tcPr>
            <w:tcW w:w="3539" w:type="dxa"/>
          </w:tcPr>
          <w:p w14:paraId="65AA61FB" w14:textId="77777777" w:rsidR="005352D8" w:rsidRDefault="005E6B0B">
            <w:pPr>
              <w:rPr>
                <w:b/>
              </w:rPr>
            </w:pPr>
            <w:r>
              <w:rPr>
                <w:b/>
              </w:rPr>
              <w:t>LINEE GENERALI E COMPETENZE</w:t>
            </w:r>
          </w:p>
          <w:p w14:paraId="547DD5BD" w14:textId="77777777" w:rsidR="005352D8" w:rsidRDefault="005352D8">
            <w:pPr>
              <w:jc w:val="center"/>
              <w:rPr>
                <w:b/>
              </w:rPr>
            </w:pPr>
          </w:p>
        </w:tc>
        <w:tc>
          <w:tcPr>
            <w:tcW w:w="10738" w:type="dxa"/>
            <w:gridSpan w:val="3"/>
          </w:tcPr>
          <w:p w14:paraId="09C791E7" w14:textId="00178F3F" w:rsidR="00E92CB1" w:rsidRPr="00160E9D" w:rsidRDefault="00E92CB1" w:rsidP="00E92CB1">
            <w:pPr>
              <w:jc w:val="both"/>
            </w:pPr>
            <w:r>
              <w:rPr>
                <w:color w:val="000000"/>
              </w:rPr>
              <w:t>n</w:t>
            </w:r>
            <w:r w:rsidRPr="00160E9D">
              <w:rPr>
                <w:color w:val="000000"/>
              </w:rPr>
              <w:t xml:space="preserve">ella classe </w:t>
            </w: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indirizzo  liceo</w:t>
            </w:r>
            <w:proofErr w:type="gramEnd"/>
            <w:r>
              <w:rPr>
                <w:color w:val="000000"/>
              </w:rPr>
              <w:t xml:space="preserve"> linguistico </w:t>
            </w:r>
            <w:r w:rsidRPr="00160E9D">
              <w:rPr>
                <w:color w:val="000000"/>
              </w:rPr>
              <w:t xml:space="preserve">si propone di sviluppare negli allievi le abilità linguistiche pari ad un livello </w:t>
            </w:r>
            <w:r>
              <w:rPr>
                <w:color w:val="000000"/>
              </w:rPr>
              <w:t>A1/A2</w:t>
            </w:r>
            <w:r w:rsidRPr="00160E9D">
              <w:rPr>
                <w:color w:val="000000"/>
              </w:rPr>
              <w:t xml:space="preserve"> del quadro di riferimento europeo rafforzando le 4 abilità di base </w:t>
            </w:r>
            <w:r>
              <w:rPr>
                <w:color w:val="000000"/>
              </w:rPr>
              <w:t>con focus su</w:t>
            </w:r>
            <w:r w:rsidRPr="00160E9D">
              <w:rPr>
                <w:color w:val="000000"/>
              </w:rPr>
              <w:t>:</w:t>
            </w:r>
          </w:p>
          <w:p w14:paraId="4835116D" w14:textId="77777777" w:rsidR="00E92CB1" w:rsidRPr="00160E9D" w:rsidRDefault="00E92CB1" w:rsidP="00E92CB1">
            <w:pPr>
              <w:spacing w:after="240"/>
            </w:pPr>
          </w:p>
          <w:p w14:paraId="36EA5984" w14:textId="77777777" w:rsidR="00E92CB1" w:rsidRDefault="00E92CB1" w:rsidP="00E92CB1">
            <w:pPr>
              <w:numPr>
                <w:ilvl w:val="0"/>
                <w:numId w:val="1"/>
              </w:num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Strutture grammaticali di base</w:t>
            </w:r>
          </w:p>
          <w:p w14:paraId="5778EB67" w14:textId="77777777" w:rsidR="00E92CB1" w:rsidRDefault="00E92CB1" w:rsidP="00E92CB1">
            <w:pPr>
              <w:numPr>
                <w:ilvl w:val="0"/>
                <w:numId w:val="1"/>
              </w:num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fonetica</w:t>
            </w:r>
          </w:p>
          <w:p w14:paraId="54EBAF13" w14:textId="77777777" w:rsidR="00E92CB1" w:rsidRDefault="00E92CB1" w:rsidP="00E92CB1">
            <w:pPr>
              <w:numPr>
                <w:ilvl w:val="0"/>
                <w:numId w:val="1"/>
              </w:num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lessico di base</w:t>
            </w:r>
          </w:p>
          <w:p w14:paraId="70A851E1" w14:textId="77777777" w:rsidR="00E92CB1" w:rsidRDefault="00E92CB1" w:rsidP="00E92CB1">
            <w:pPr>
              <w:numPr>
                <w:ilvl w:val="0"/>
                <w:numId w:val="1"/>
              </w:num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Funzioni comunicative di base</w:t>
            </w:r>
          </w:p>
          <w:p w14:paraId="045A06C0" w14:textId="77777777" w:rsidR="00E92CB1" w:rsidRDefault="00E92CB1" w:rsidP="00E92CB1">
            <w:pPr>
              <w:ind w:left="360"/>
              <w:jc w:val="both"/>
              <w:textAlignment w:val="baseline"/>
              <w:rPr>
                <w:color w:val="000000"/>
              </w:rPr>
            </w:pPr>
          </w:p>
          <w:p w14:paraId="79D7C928" w14:textId="5C8A8431" w:rsidR="00E92CB1" w:rsidRPr="00BF35A3" w:rsidRDefault="00A80391" w:rsidP="00BF35A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Gli alunni</w:t>
            </w:r>
            <w:r w:rsidR="00E92CB1">
              <w:rPr>
                <w:color w:val="000000"/>
              </w:rPr>
              <w:t xml:space="preserve"> dunque dovranno sviluppare l’autonomia linguistica nella lettura, nell’ espressione orale, nell’ espressione scritta e nella comprensione orale e scritta per raggiungere un livello A2 del quadro di riferimento europeo.</w:t>
            </w:r>
          </w:p>
          <w:p w14:paraId="7A7DA1A7" w14:textId="77777777" w:rsidR="005352D8" w:rsidRDefault="005352D8">
            <w:pPr>
              <w:jc w:val="center"/>
              <w:rPr>
                <w:b/>
              </w:rPr>
            </w:pPr>
          </w:p>
        </w:tc>
      </w:tr>
      <w:tr w:rsidR="005352D8" w14:paraId="36F5F4FC" w14:textId="77777777">
        <w:trPr>
          <w:trHeight w:val="549"/>
        </w:trPr>
        <w:tc>
          <w:tcPr>
            <w:tcW w:w="3539" w:type="dxa"/>
          </w:tcPr>
          <w:p w14:paraId="265D6B0A" w14:textId="77777777" w:rsidR="005352D8" w:rsidRDefault="005352D8">
            <w:pPr>
              <w:rPr>
                <w:b/>
              </w:rPr>
            </w:pPr>
          </w:p>
          <w:p w14:paraId="68E02583" w14:textId="77777777" w:rsidR="005352D8" w:rsidRDefault="005352D8">
            <w:pPr>
              <w:rPr>
                <w:b/>
              </w:rPr>
            </w:pPr>
          </w:p>
          <w:p w14:paraId="7A0C0C58" w14:textId="77777777" w:rsidR="005352D8" w:rsidRDefault="005E6B0B">
            <w:pPr>
              <w:rPr>
                <w:b/>
              </w:rPr>
            </w:pPr>
            <w:r>
              <w:rPr>
                <w:b/>
              </w:rPr>
              <w:t xml:space="preserve">OBIETTIVI SPECIFICI DI </w:t>
            </w:r>
          </w:p>
          <w:p w14:paraId="3B42928A" w14:textId="77777777" w:rsidR="005352D8" w:rsidRDefault="005E6B0B">
            <w:pPr>
              <w:rPr>
                <w:b/>
              </w:rPr>
            </w:pPr>
            <w:r>
              <w:rPr>
                <w:b/>
              </w:rPr>
              <w:t>APPRENDIMENTO</w:t>
            </w:r>
          </w:p>
          <w:p w14:paraId="03FC9AAB" w14:textId="77777777" w:rsidR="005352D8" w:rsidRDefault="005352D8">
            <w:pPr>
              <w:rPr>
                <w:b/>
              </w:rPr>
            </w:pPr>
          </w:p>
          <w:p w14:paraId="0CC64021" w14:textId="77777777" w:rsidR="005352D8" w:rsidRDefault="005352D8">
            <w:pPr>
              <w:jc w:val="center"/>
              <w:rPr>
                <w:b/>
              </w:rPr>
            </w:pPr>
          </w:p>
        </w:tc>
        <w:tc>
          <w:tcPr>
            <w:tcW w:w="10738" w:type="dxa"/>
            <w:gridSpan w:val="3"/>
          </w:tcPr>
          <w:p w14:paraId="0912B3DB" w14:textId="77777777" w:rsidR="00E92CB1" w:rsidRDefault="00E92CB1" w:rsidP="00E92CB1">
            <w:pPr>
              <w:rPr>
                <w:b/>
              </w:rPr>
            </w:pPr>
            <w:r>
              <w:rPr>
                <w:b/>
              </w:rPr>
              <w:t xml:space="preserve">ABILTA’: </w:t>
            </w:r>
          </w:p>
          <w:p w14:paraId="154E6059" w14:textId="6889F5AF" w:rsidR="005352D8" w:rsidRDefault="00E92CB1" w:rsidP="00E92CB1">
            <w:pPr>
              <w:pStyle w:val="Paragrafoelenco"/>
              <w:numPr>
                <w:ilvl w:val="0"/>
                <w:numId w:val="2"/>
              </w:numPr>
              <w:rPr>
                <w:bCs/>
              </w:rPr>
            </w:pPr>
            <w:r w:rsidRPr="00E92CB1">
              <w:rPr>
                <w:bCs/>
              </w:rPr>
              <w:t>saper esprimere l’ora e la data</w:t>
            </w:r>
          </w:p>
          <w:p w14:paraId="0FA3286C" w14:textId="570AF71B" w:rsidR="00E92CB1" w:rsidRDefault="00E92CB1" w:rsidP="00E92CB1">
            <w:pPr>
              <w:pStyle w:val="Paragrafoelenco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sapersi presentare e dire la nazionalità</w:t>
            </w:r>
          </w:p>
          <w:p w14:paraId="5AB69ED9" w14:textId="3C8719CD" w:rsidR="00E92CB1" w:rsidRDefault="00E92CB1" w:rsidP="00E92CB1">
            <w:pPr>
              <w:pStyle w:val="Paragrafoelenco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presentare la propria famiglia</w:t>
            </w:r>
          </w:p>
          <w:p w14:paraId="25F5A9DC" w14:textId="0BECD4A1" w:rsidR="00E92CB1" w:rsidRDefault="00E92CB1" w:rsidP="00E92CB1">
            <w:pPr>
              <w:pStyle w:val="Paragrafoelenco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parlare del cibo</w:t>
            </w:r>
          </w:p>
          <w:p w14:paraId="17A5C8C2" w14:textId="32EDD2E1" w:rsidR="00730E1C" w:rsidRDefault="00730E1C" w:rsidP="00E92CB1">
            <w:pPr>
              <w:pStyle w:val="Paragrafoelenco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parlare del meteo</w:t>
            </w:r>
          </w:p>
          <w:p w14:paraId="68BFD55B" w14:textId="588BD89D" w:rsidR="00730E1C" w:rsidRDefault="00730E1C" w:rsidP="00E92CB1">
            <w:pPr>
              <w:pStyle w:val="Paragrafoelenco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esprimere i propri gusti e preferenze</w:t>
            </w:r>
          </w:p>
          <w:p w14:paraId="0801D8F4" w14:textId="757D7414" w:rsidR="00730E1C" w:rsidRDefault="00730E1C" w:rsidP="00E92CB1">
            <w:pPr>
              <w:pStyle w:val="Paragrafoelenco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saper esprimere le azioni quotidiane</w:t>
            </w:r>
          </w:p>
          <w:p w14:paraId="68DB2185" w14:textId="75AF86E5" w:rsidR="00730E1C" w:rsidRDefault="00730E1C" w:rsidP="00E92CB1">
            <w:pPr>
              <w:pStyle w:val="Paragrafoelenco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saper dire cosa si fa nel tempo libero</w:t>
            </w:r>
          </w:p>
          <w:p w14:paraId="69D6FDD1" w14:textId="0658DD65" w:rsidR="00730E1C" w:rsidRDefault="00730E1C" w:rsidP="00E92CB1">
            <w:pPr>
              <w:pStyle w:val="Paragrafoelenco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saper descrivere l’aspetto fisico e l’abbigliamento</w:t>
            </w:r>
          </w:p>
          <w:p w14:paraId="1A321A4D" w14:textId="2B452094" w:rsidR="00730E1C" w:rsidRDefault="00730E1C" w:rsidP="00730E1C">
            <w:pPr>
              <w:ind w:left="360"/>
              <w:rPr>
                <w:bCs/>
              </w:rPr>
            </w:pPr>
          </w:p>
          <w:p w14:paraId="2322EFAB" w14:textId="77777777" w:rsidR="00730E1C" w:rsidRDefault="00730E1C" w:rsidP="00730E1C">
            <w:pPr>
              <w:rPr>
                <w:bCs/>
              </w:rPr>
            </w:pPr>
            <w:r w:rsidRPr="00730E1C">
              <w:rPr>
                <w:b/>
              </w:rPr>
              <w:t>CONOSCENZE</w:t>
            </w:r>
            <w:r>
              <w:rPr>
                <w:bCs/>
              </w:rPr>
              <w:t>:</w:t>
            </w:r>
          </w:p>
          <w:p w14:paraId="15FF9AF2" w14:textId="0E513570" w:rsidR="00730E1C" w:rsidRDefault="00730E1C" w:rsidP="00730E1C">
            <w:pPr>
              <w:rPr>
                <w:bCs/>
              </w:rPr>
            </w:pPr>
            <w:r>
              <w:rPr>
                <w:bCs/>
              </w:rPr>
              <w:t>- lessico e fonetica delle funzioni comunicative sopra descritte</w:t>
            </w:r>
          </w:p>
          <w:p w14:paraId="64856C0C" w14:textId="1F1A58E8" w:rsidR="00730E1C" w:rsidRPr="00730E1C" w:rsidRDefault="00730E1C" w:rsidP="00730E1C">
            <w:pPr>
              <w:rPr>
                <w:bCs/>
              </w:rPr>
            </w:pPr>
            <w:r>
              <w:rPr>
                <w:bCs/>
              </w:rPr>
              <w:t xml:space="preserve">- conoscenze grammaticali: </w:t>
            </w:r>
            <w:r w:rsidR="00777463">
              <w:rPr>
                <w:bCs/>
              </w:rPr>
              <w:t>articoli e preposizioni, frase interrogativa e negativa</w:t>
            </w:r>
            <w:r w:rsidR="001A7294">
              <w:rPr>
                <w:bCs/>
              </w:rPr>
              <w:t>,</w:t>
            </w:r>
            <w:r w:rsidR="00777463">
              <w:rPr>
                <w:bCs/>
              </w:rPr>
              <w:t xml:space="preserve"> aggettivi possessivi e dimostrativi, gallicismi, plurale di nomi ed aggettivi, femminile di nomi ed aggettivi, pronomi tonici, </w:t>
            </w:r>
            <w:r w:rsidR="001A7294">
              <w:rPr>
                <w:bCs/>
              </w:rPr>
              <w:t xml:space="preserve">pronomi complemento, avverbi di quantità, pronomi relativi; verbi del 1,2,3 gruppo, verbi </w:t>
            </w:r>
            <w:proofErr w:type="gramStart"/>
            <w:r w:rsidR="001A7294">
              <w:rPr>
                <w:bCs/>
              </w:rPr>
              <w:t>irregolari ;</w:t>
            </w:r>
            <w:proofErr w:type="gramEnd"/>
            <w:r w:rsidR="001A7294">
              <w:rPr>
                <w:bCs/>
              </w:rPr>
              <w:t xml:space="preserve"> presente, imperativo, </w:t>
            </w:r>
            <w:proofErr w:type="spellStart"/>
            <w:r w:rsidR="001A7294">
              <w:rPr>
                <w:bCs/>
              </w:rPr>
              <w:t>passé</w:t>
            </w:r>
            <w:proofErr w:type="spellEnd"/>
            <w:r w:rsidR="001A7294">
              <w:rPr>
                <w:bCs/>
              </w:rPr>
              <w:t xml:space="preserve">, </w:t>
            </w:r>
            <w:proofErr w:type="spellStart"/>
            <w:r w:rsidR="001A7294">
              <w:rPr>
                <w:bCs/>
              </w:rPr>
              <w:t>composé</w:t>
            </w:r>
            <w:proofErr w:type="spellEnd"/>
            <w:r w:rsidR="001A7294">
              <w:rPr>
                <w:bCs/>
              </w:rPr>
              <w:t>; participio passato</w:t>
            </w:r>
          </w:p>
          <w:p w14:paraId="2C96F9B2" w14:textId="760E1527" w:rsidR="00E92CB1" w:rsidRPr="00E92CB1" w:rsidRDefault="00E92CB1" w:rsidP="00E92CB1">
            <w:pPr>
              <w:rPr>
                <w:bCs/>
              </w:rPr>
            </w:pPr>
          </w:p>
        </w:tc>
      </w:tr>
    </w:tbl>
    <w:p w14:paraId="14C440CA" w14:textId="77777777" w:rsidR="005352D8" w:rsidRDefault="005352D8"/>
    <w:sectPr w:rsidR="005352D8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F6E"/>
    <w:multiLevelType w:val="multilevel"/>
    <w:tmpl w:val="311C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F626F"/>
    <w:multiLevelType w:val="hybridMultilevel"/>
    <w:tmpl w:val="29C6DCEE"/>
    <w:lvl w:ilvl="0" w:tplc="91D64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280451">
    <w:abstractNumId w:val="0"/>
  </w:num>
  <w:num w:numId="2" w16cid:durableId="11692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D8"/>
    <w:rsid w:val="0009741F"/>
    <w:rsid w:val="001A7294"/>
    <w:rsid w:val="002F0F53"/>
    <w:rsid w:val="002F1F5C"/>
    <w:rsid w:val="00464036"/>
    <w:rsid w:val="005352D8"/>
    <w:rsid w:val="00551C5E"/>
    <w:rsid w:val="005E6B0B"/>
    <w:rsid w:val="00644FFE"/>
    <w:rsid w:val="00730E1C"/>
    <w:rsid w:val="00777463"/>
    <w:rsid w:val="008E121C"/>
    <w:rsid w:val="00990305"/>
    <w:rsid w:val="00A80391"/>
    <w:rsid w:val="00B80559"/>
    <w:rsid w:val="00B81CBA"/>
    <w:rsid w:val="00BF35A3"/>
    <w:rsid w:val="00C568ED"/>
    <w:rsid w:val="00DB0BD7"/>
    <w:rsid w:val="00E51D35"/>
    <w:rsid w:val="00E92CB1"/>
    <w:rsid w:val="00F77D5A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AB7A"/>
  <w15:docId w15:val="{F46E787C-490B-4071-AB5D-04A38389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Aperti</dc:creator>
  <cp:lastModifiedBy>MARIA NARDI</cp:lastModifiedBy>
  <cp:revision>2</cp:revision>
  <dcterms:created xsi:type="dcterms:W3CDTF">2022-11-06T08:06:00Z</dcterms:created>
  <dcterms:modified xsi:type="dcterms:W3CDTF">2022-11-06T08:06:00Z</dcterms:modified>
</cp:coreProperties>
</file>